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2FA59">
      <w:pPr>
        <w:spacing w:before="159" w:line="176" w:lineRule="auto"/>
        <w:ind w:left="1815"/>
        <w:outlineLvl w:val="0"/>
        <w:rPr>
          <w:rFonts w:ascii="微软雅黑" w:hAnsi="微软雅黑" w:eastAsia="微软雅黑" w:cs="微软雅黑"/>
          <w:sz w:val="37"/>
          <w:szCs w:val="37"/>
        </w:rPr>
      </w:pPr>
      <w:r>
        <w:rPr>
          <w:rFonts w:ascii="微软雅黑" w:hAnsi="微软雅黑" w:eastAsia="微软雅黑" w:cs="微软雅黑"/>
          <w:spacing w:val="21"/>
          <w:sz w:val="37"/>
          <w:szCs w:val="37"/>
        </w:rPr>
        <w:t>项目二</w:t>
      </w:r>
      <w:r>
        <w:rPr>
          <w:rFonts w:hint="eastAsia" w:ascii="微软雅黑" w:hAnsi="微软雅黑" w:eastAsia="微软雅黑" w:cs="微软雅黑"/>
          <w:spacing w:val="21"/>
          <w:sz w:val="37"/>
          <w:szCs w:val="37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21"/>
          <w:sz w:val="37"/>
          <w:szCs w:val="37"/>
        </w:rPr>
        <w:t>会计数字书写</w:t>
      </w:r>
    </w:p>
    <w:p w14:paraId="7939924A">
      <w:pPr>
        <w:pStyle w:val="3"/>
        <w:spacing w:line="268" w:lineRule="auto"/>
      </w:pPr>
    </w:p>
    <w:p w14:paraId="268B3FC2">
      <w:pPr>
        <w:pStyle w:val="3"/>
        <w:spacing w:line="268" w:lineRule="auto"/>
      </w:pPr>
    </w:p>
    <w:p w14:paraId="75A27A66">
      <w:pPr>
        <w:pStyle w:val="3"/>
        <w:spacing w:line="253" w:lineRule="auto"/>
      </w:pPr>
    </w:p>
    <w:p w14:paraId="339B05E7">
      <w:pPr>
        <w:spacing w:before="124" w:line="185" w:lineRule="auto"/>
        <w:ind w:left="1573"/>
        <w:outlineLvl w:val="1"/>
        <w:rPr>
          <w:rFonts w:ascii="微软雅黑" w:hAnsi="微软雅黑" w:eastAsia="微软雅黑" w:cs="微软雅黑"/>
          <w:sz w:val="29"/>
          <w:szCs w:val="29"/>
        </w:rPr>
      </w:pPr>
      <w:bookmarkStart w:id="0" w:name="bookmark4"/>
      <w:bookmarkEnd w:id="0"/>
      <w:r>
        <w:rPr>
          <w:rFonts w:ascii="微软雅黑" w:hAnsi="微软雅黑" w:eastAsia="微软雅黑" w:cs="微软雅黑"/>
          <w:spacing w:val="24"/>
          <w:sz w:val="29"/>
          <w:szCs w:val="29"/>
        </w:rPr>
        <w:t>任务一</w:t>
      </w:r>
      <w:r>
        <w:rPr>
          <w:rFonts w:hint="eastAsia" w:ascii="微软雅黑" w:hAnsi="微软雅黑" w:eastAsia="微软雅黑" w:cs="微软雅黑"/>
          <w:spacing w:val="24"/>
          <w:sz w:val="29"/>
          <w:szCs w:val="29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24"/>
          <w:sz w:val="29"/>
          <w:szCs w:val="29"/>
        </w:rPr>
        <w:t>规范书写会计小写数字</w:t>
      </w:r>
    </w:p>
    <w:p w14:paraId="3D590CE8">
      <w:pPr>
        <w:pStyle w:val="3"/>
        <w:spacing w:line="270" w:lineRule="auto"/>
      </w:pPr>
    </w:p>
    <w:p w14:paraId="4D95D97D">
      <w:pPr>
        <w:pStyle w:val="3"/>
        <w:spacing w:before="123" w:line="179" w:lineRule="auto"/>
        <w:ind w:left="3230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微软雅黑" w:hAnsi="微软雅黑" w:eastAsia="微软雅黑" w:cs="微软雅黑"/>
          <w:spacing w:val="1"/>
          <w:sz w:val="17"/>
          <w:szCs w:val="17"/>
        </w:rPr>
        <w:t>表</w:t>
      </w:r>
      <w:r>
        <w:rPr>
          <w:spacing w:val="1"/>
          <w:position w:val="-1"/>
          <w:sz w:val="17"/>
          <w:szCs w:val="17"/>
        </w:rPr>
        <w:t>2</w:t>
      </w:r>
      <w:r>
        <w:rPr>
          <w:rFonts w:hint="eastAsia" w:eastAsia="宋体"/>
          <w:spacing w:val="1"/>
          <w:position w:val="-1"/>
          <w:sz w:val="17"/>
          <w:szCs w:val="17"/>
          <w:lang w:eastAsia="zh-CN"/>
        </w:rPr>
        <w:t>.</w:t>
      </w:r>
      <w:r>
        <w:rPr>
          <w:spacing w:val="1"/>
          <w:position w:val="-1"/>
          <w:sz w:val="17"/>
          <w:szCs w:val="17"/>
        </w:rPr>
        <w:t>1</w:t>
      </w:r>
      <w:r>
        <w:rPr>
          <w:rFonts w:ascii="微软雅黑" w:hAnsi="微软雅黑" w:eastAsia="微软雅黑" w:cs="微软雅黑"/>
          <w:spacing w:val="1"/>
          <w:sz w:val="17"/>
          <w:szCs w:val="17"/>
        </w:rPr>
        <w:t>会计数字练习</w:t>
      </w:r>
    </w:p>
    <w:p w14:paraId="207C5C77">
      <w:pPr>
        <w:spacing w:before="81" w:line="183" w:lineRule="auto"/>
        <w:ind w:firstLine="190" w:firstLineChars="100"/>
        <w:rPr>
          <w:rFonts w:hint="eastAsia" w:eastAsia="微软雅黑"/>
          <w:lang w:eastAsia="zh-CN"/>
        </w:rPr>
      </w:pPr>
      <w:r>
        <w:rPr>
          <w:rFonts w:ascii="微软雅黑" w:hAnsi="微软雅黑" w:eastAsia="微软雅黑" w:cs="微软雅黑"/>
          <w:spacing w:val="10"/>
          <w:sz w:val="17"/>
          <w:szCs w:val="17"/>
        </w:rPr>
        <w:t>班级:学号:姓名:</w:t>
      </w:r>
    </w:p>
    <w:p w14:paraId="0AB9836B">
      <w:pPr>
        <w:pStyle w:val="3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43830" cy="5452745"/>
            <wp:effectExtent l="0" t="0" r="4445" b="5080"/>
            <wp:docPr id="14" name="图片 14" descr="扫描全能王 2025-04-03 20.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扫描全能王 2025-04-03 20.38"/>
                    <pic:cNvPicPr>
                      <a:picLocks noChangeAspect="1"/>
                    </pic:cNvPicPr>
                  </pic:nvPicPr>
                  <pic:blipFill>
                    <a:blip r:embed="rId6"/>
                    <a:srcRect l="14521" t="34845" r="14826" b="11512"/>
                    <a:stretch>
                      <a:fillRect/>
                    </a:stretch>
                  </pic:blipFill>
                  <pic:spPr>
                    <a:xfrm>
                      <a:off x="0" y="0"/>
                      <a:ext cx="5243830" cy="545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ED72B">
      <w:pPr>
        <w:sectPr>
          <w:pgSz w:w="10827" w:h="15079"/>
          <w:pgMar w:top="400" w:right="1300" w:bottom="400" w:left="1318" w:header="0" w:footer="0" w:gutter="0"/>
          <w:cols w:space="720" w:num="1"/>
        </w:sectPr>
      </w:pPr>
    </w:p>
    <w:p w14:paraId="320B60D2">
      <w:pPr>
        <w:pStyle w:val="3"/>
        <w:spacing w:line="324" w:lineRule="auto"/>
        <w:jc w:val="center"/>
        <w:rPr>
          <w:rFonts w:hint="eastAsia" w:eastAsia="宋体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4109085</wp:posOffset>
            </wp:positionH>
            <wp:positionV relativeFrom="paragraph">
              <wp:posOffset>-165735</wp:posOffset>
            </wp:positionV>
            <wp:extent cx="935990" cy="8255"/>
            <wp:effectExtent l="0" t="0" r="0" b="0"/>
            <wp:wrapNone/>
            <wp:docPr id="186" name="IM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 18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6180" cy="79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bookmark5"/>
      <w:bookmarkEnd w:id="1"/>
      <w:r>
        <w:rPr>
          <w:rFonts w:ascii="微软雅黑" w:hAnsi="微软雅黑" w:eastAsia="微软雅黑" w:cs="微软雅黑"/>
          <w:spacing w:val="24"/>
          <w:sz w:val="29"/>
          <w:szCs w:val="29"/>
        </w:rPr>
        <w:t>任务二</w:t>
      </w:r>
      <w:r>
        <w:rPr>
          <w:rFonts w:hint="eastAsia" w:ascii="微软雅黑" w:hAnsi="微软雅黑" w:eastAsia="微软雅黑" w:cs="微软雅黑"/>
          <w:spacing w:val="24"/>
          <w:sz w:val="29"/>
          <w:szCs w:val="29"/>
          <w:lang w:val="en-US" w:eastAsia="zh-CN"/>
        </w:rPr>
        <w:t xml:space="preserve">  </w:t>
      </w:r>
      <w:r>
        <w:rPr>
          <w:rFonts w:ascii="微软雅黑" w:hAnsi="微软雅黑" w:eastAsia="微软雅黑" w:cs="微软雅黑"/>
          <w:spacing w:val="24"/>
          <w:sz w:val="29"/>
          <w:szCs w:val="29"/>
        </w:rPr>
        <w:t>正确书写会计大写数字</w:t>
      </w:r>
    </w:p>
    <w:p w14:paraId="4037ED98">
      <w:pPr>
        <w:spacing w:before="26"/>
        <w:sectPr>
          <w:pgSz w:w="10827" w:h="15079"/>
          <w:pgMar w:top="400" w:right="1326" w:bottom="400" w:left="1305" w:header="0" w:footer="0" w:gutter="0"/>
          <w:cols w:equalWidth="0" w:num="1">
            <w:col w:w="8195"/>
          </w:cols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382260" cy="7887335"/>
            <wp:effectExtent l="0" t="0" r="0" b="0"/>
            <wp:docPr id="45" name="图片 45" descr="扫描全能王 2025-02-07 18.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扫描全能王 2025-02-07 18.52"/>
                    <pic:cNvPicPr>
                      <a:picLocks noChangeAspect="1"/>
                    </pic:cNvPicPr>
                  </pic:nvPicPr>
                  <pic:blipFill>
                    <a:blip r:embed="rId8"/>
                    <a:srcRect l="14695" t="8125" r="16525" b="19679"/>
                    <a:stretch>
                      <a:fillRect/>
                    </a:stretch>
                  </pic:blipFill>
                  <pic:spPr>
                    <a:xfrm>
                      <a:off x="0" y="0"/>
                      <a:ext cx="5382260" cy="788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68A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0" w:lineRule="exact"/>
        <w:textAlignment w:val="baseline"/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B755F"/>
    <w:rsid w:val="235630A4"/>
    <w:rsid w:val="262B755F"/>
    <w:rsid w:val="2EE01D09"/>
    <w:rsid w:val="2F7B047E"/>
    <w:rsid w:val="36C006FD"/>
    <w:rsid w:val="386341B5"/>
    <w:rsid w:val="38AF4444"/>
    <w:rsid w:val="3E7B445E"/>
    <w:rsid w:val="3F63561F"/>
    <w:rsid w:val="6D56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17"/>
      <w:szCs w:val="17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463</Words>
  <Characters>564</Characters>
  <Lines>0</Lines>
  <Paragraphs>0</Paragraphs>
  <TotalTime>25</TotalTime>
  <ScaleCrop>false</ScaleCrop>
  <LinksUpToDate>false</LinksUpToDate>
  <CharactersWithSpaces>570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2025-01-13T03:08:00Z</dcterms:created>
  <dc:creator>回望长安</dc:creator>
  <cp:lastModifiedBy>回望长安</cp:lastModifiedBy>
  <cp:lastPrinted>2025-04-03T12:35:00Z</cp:lastPrinted>
  <dcterms:modified xsi:type="dcterms:W3CDTF">2025-07-15T06:17:35Z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1B428AFADA0347969C7BEB6B7D8CFA43_13</vt:lpwstr>
  </property>
  <property fmtid="{D5CDD505-2E9C-101B-9397-08002B2CF9AE}" pid="4" name="KSOTemplateDocerSaveRecord">
    <vt:lpwstr>eyJoZGlkIjoiNGU2ZDk3ZDZjMGM1N2JkZmJmYmQwZGU1Yzc2MmFiZDAiLCJ1c2VySWQiOiIxMjMzOTg2MzYifQ==</vt:lpwstr>
  </property>
</Properties>
</file>